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30" w:rsidRPr="00E06730" w:rsidRDefault="00E06730" w:rsidP="00E06730">
      <w:pPr>
        <w:spacing w:line="240" w:lineRule="auto"/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</w:pPr>
      <w:r w:rsidRPr="00E06730"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  <w:t>СОГЛАСИЕ НА ОБРАБОТКУ ПЕРСОНАЛЬНЫХ ДАННЫХ</w:t>
      </w:r>
    </w:p>
    <w:p w:rsidR="00E06730" w:rsidRPr="00E06730" w:rsidRDefault="00E06730" w:rsidP="00E06730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даю согласие на обработку моих вышеуказанных персональных данных Оператору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ООО "Феникс-Авто Премиум" (644015, г. Омск, ул. Суворова, д. 93) с целями: учета предоставленной информации в базах данных; проведения статистических исследований, а также исследований, направленных на улучшение качества продукции и услуг; проведения маркетинговых программ, в том числе, для продвижения товаров, работ, услуг на рынке; информирования меня о новых товарах и услугах Оператора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 с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помощью различных средств связи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 именно посредством: интернет;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Viber</w:t>
      </w:r>
      <w:proofErr w:type="spellEnd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WhatsUp</w:t>
      </w:r>
      <w:proofErr w:type="spellEnd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тому подобных; телефонных звонков.</w:t>
      </w:r>
    </w:p>
    <w:p w:rsidR="00E06730" w:rsidRPr="00E06730" w:rsidRDefault="00E06730" w:rsidP="00E06730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разрешаю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совершать со своими персональными данными следующие действия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сбор, систематизацию, накопление, хранение (в электронном виде и на бумажном носителе), уточнение (обновление, изменение), использование, распространение (в том числе передачу) моих персональных данных третьим лицам, с которыми у Операторов имеются действующие договоры, в рамках которых Операторы поручают обработку персональных данных в вышеуказанных целях, включая трансграничную передачу персональных данных, обезличивание, блокирование, уничтожение, с использованием средств автоматизации и без использования таких средств. Настоящее согласие на обработку персональных данных действует до момента его отзыва в соответствии со статьей 9 Федерального закона от 27.07.2006 г. №152-ФЗ «О персональных данных» посредством предоставления письменного заявления по почтовым адресам Оператора, указанного в настоящем согласии или в электронной форме посредством заполнения специальной формы «Обратная связь» на сайте </w:t>
      </w:r>
      <w:hyperlink r:id="rId4" w:history="1">
        <w:r w:rsidRPr="00E06730">
          <w:rPr>
            <w:rFonts w:ascii="Arial" w:eastAsia="Times New Roman" w:hAnsi="Arial" w:cs="Arial"/>
            <w:color w:val="00374D"/>
            <w:sz w:val="21"/>
            <w:szCs w:val="21"/>
            <w:u w:val="single"/>
            <w:lang w:eastAsia="ru-RU"/>
          </w:rPr>
          <w:t>www.suzuki-omsk.ru</w:t>
        </w:r>
      </w:hyperlink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A25475" w:rsidRDefault="00E06730" w:rsidP="00E06730"/>
    <w:p w:rsidR="00E06730" w:rsidRDefault="00E06730">
      <w:pPr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</w:pPr>
      <w:r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  <w:br w:type="page"/>
      </w:r>
    </w:p>
    <w:p w:rsidR="00E06730" w:rsidRPr="00E06730" w:rsidRDefault="00E06730" w:rsidP="00E06730">
      <w:pPr>
        <w:spacing w:line="240" w:lineRule="auto"/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</w:pPr>
      <w:bookmarkStart w:id="0" w:name="_GoBack"/>
      <w:bookmarkEnd w:id="0"/>
      <w:r w:rsidRPr="00E06730">
        <w:rPr>
          <w:rFonts w:ascii="Arial" w:eastAsia="Times New Roman" w:hAnsi="Arial" w:cs="Arial"/>
          <w:caps/>
          <w:color w:val="00374D"/>
          <w:sz w:val="60"/>
          <w:szCs w:val="60"/>
          <w:lang w:eastAsia="ru-RU"/>
        </w:rPr>
        <w:lastRenderedPageBreak/>
        <w:t>СОГЛАСИЕ НА РЕКЛАМНУЮ КОММУНИКАЦИЮ</w:t>
      </w:r>
    </w:p>
    <w:p w:rsidR="00E06730" w:rsidRPr="00E06730" w:rsidRDefault="00E06730" w:rsidP="00E06730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Настоящим даю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согласие на обработку моих вышеуказанных персональных данных Оператору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ООО "Феникс-Авто Премиум" (644015, г. Омск, ул. Суворова, д. 93) с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целями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обработки моего запроса, направленного через сайт </w:t>
      </w:r>
      <w:hyperlink r:id="rId5" w:history="1">
        <w:r w:rsidRPr="00E06730">
          <w:rPr>
            <w:rFonts w:ascii="Arial" w:eastAsia="Times New Roman" w:hAnsi="Arial" w:cs="Arial"/>
            <w:color w:val="00374D"/>
            <w:sz w:val="21"/>
            <w:szCs w:val="21"/>
            <w:u w:val="single"/>
            <w:lang w:eastAsia="ru-RU"/>
          </w:rPr>
          <w:t>www.suzuki-omsk.ru</w:t>
        </w:r>
      </w:hyperlink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и коммуникации со мной в целях, связанных с обработкой и выполнением моего запроса с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помощью различных средств связи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а именно посредством: интернет; сообщений на адрес электронной почты; коротких текстовых сообщений (SMS) и мультимедийных сообщений (MMS) на номер телефона; а также посредством использования информационно-коммуникационных сервисов, таких как </w:t>
      </w:r>
      <w:proofErr w:type="spellStart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Viber</w:t>
      </w:r>
      <w:proofErr w:type="spellEnd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proofErr w:type="spellStart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WhatsUp</w:t>
      </w:r>
      <w:proofErr w:type="spellEnd"/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тому подобных; телефонных звонков.</w:t>
      </w:r>
    </w:p>
    <w:p w:rsidR="00E06730" w:rsidRPr="00E06730" w:rsidRDefault="00E06730" w:rsidP="00E06730">
      <w:pPr>
        <w:spacing w:after="270"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Я разрешаю </w:t>
      </w:r>
      <w:r w:rsidRPr="00E06730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совершать со своими персональными данными следующие действия</w:t>
      </w:r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 сбор, систематизацию, накопление, хранение (в электронном виде и на бумажном носителе), уточнение (обновление, изменение), использование, распространение (в том числе передачу) моих персональных данных третьим лицам, с которыми у Оператора имеются действующие договоры, в рамках которых Оператор поручает обработку персональных данных в вышеуказанных целях, включая трансграничную передачу персональных данных, обезличивание, блокирование, уничтожение, с использованием средств автоматизации и без использования таких средств. Настоящее согласие на обработку моих персональных данных действует до момента выполнения моего запроса, направленного через сайт </w:t>
      </w:r>
      <w:hyperlink r:id="rId6" w:history="1">
        <w:r w:rsidRPr="00E06730">
          <w:rPr>
            <w:rFonts w:ascii="Arial" w:eastAsia="Times New Roman" w:hAnsi="Arial" w:cs="Arial"/>
            <w:color w:val="00374D"/>
            <w:sz w:val="21"/>
            <w:szCs w:val="21"/>
            <w:u w:val="single"/>
            <w:lang w:eastAsia="ru-RU"/>
          </w:rPr>
          <w:t>www.suzuki-omsk.ru</w:t>
        </w:r>
      </w:hyperlink>
      <w:r w:rsidRPr="00E0673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может быть отозвано мною ранее в соответствии со статьей 9 Федерального закона от 27.07.2006 года №152-ФЗ «О персональных данных» посредством направления соответствующего письменного заявления по почтовому адресу Оператора, указанного в настоящем согласии.</w:t>
      </w:r>
    </w:p>
    <w:p w:rsidR="00E06730" w:rsidRPr="00E06730" w:rsidRDefault="00E06730" w:rsidP="00E06730"/>
    <w:sectPr w:rsidR="00E06730" w:rsidRPr="00E0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3D"/>
    <w:rsid w:val="0066173D"/>
    <w:rsid w:val="00A65DFF"/>
    <w:rsid w:val="00E06730"/>
    <w:rsid w:val="00EE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BAE5"/>
  <w15:chartTrackingRefBased/>
  <w15:docId w15:val="{CDE47C2F-AC5A-4F9D-81B1-4A08DD8D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6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10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103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17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zuki-omsk.ru/" TargetMode="External"/><Relationship Id="rId5" Type="http://schemas.openxmlformats.org/officeDocument/2006/relationships/hyperlink" Target="http://suzuki-omsk.ru/" TargetMode="External"/><Relationship Id="rId4" Type="http://schemas.openxmlformats.org/officeDocument/2006/relationships/hyperlink" Target="http://suzuki-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Игумнова Кристина Васильевна</dc:creator>
  <cp:keywords/>
  <dc:description/>
  <cp:lastModifiedBy>Игумнова Кристина Васильевна</cp:lastModifiedBy>
  <cp:revision>2</cp:revision>
  <dcterms:created xsi:type="dcterms:W3CDTF">2020-01-14T08:45:00Z</dcterms:created>
  <dcterms:modified xsi:type="dcterms:W3CDTF">2020-01-14T08:45:00Z</dcterms:modified>
</cp:coreProperties>
</file>